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СОВЕТ ДЕПУТАТОВ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B21573" w:rsidRPr="001E70AC" w:rsidRDefault="00B21573" w:rsidP="001F2CC5">
      <w:pPr>
        <w:jc w:val="center"/>
        <w:rPr>
          <w:rFonts w:ascii="Arial" w:hAnsi="Arial" w:cs="Arial"/>
          <w:i/>
          <w:color w:val="000000" w:themeColor="text1"/>
        </w:rPr>
      </w:pPr>
      <w:r w:rsidRPr="001E70AC">
        <w:rPr>
          <w:rFonts w:ascii="Arial" w:hAnsi="Arial" w:cs="Arial"/>
          <w:i/>
          <w:color w:val="000000" w:themeColor="text1"/>
        </w:rPr>
        <w:t>(</w:t>
      </w:r>
      <w:r w:rsidR="001F2CC5" w:rsidRPr="001E70AC">
        <w:rPr>
          <w:rFonts w:ascii="Arial" w:hAnsi="Arial" w:cs="Arial"/>
          <w:i/>
          <w:color w:val="000000" w:themeColor="text1"/>
        </w:rPr>
        <w:t>шестнадцатое</w:t>
      </w:r>
      <w:r w:rsidRPr="001E70AC">
        <w:rPr>
          <w:rFonts w:ascii="Arial" w:hAnsi="Arial" w:cs="Arial"/>
          <w:i/>
          <w:color w:val="000000" w:themeColor="text1"/>
        </w:rPr>
        <w:t xml:space="preserve"> заседание четвертого созыва)</w:t>
      </w:r>
    </w:p>
    <w:p w:rsidR="00B21573" w:rsidRPr="001E70AC" w:rsidRDefault="00B21573" w:rsidP="001F2CC5">
      <w:pPr>
        <w:jc w:val="center"/>
        <w:rPr>
          <w:rFonts w:ascii="Arial" w:hAnsi="Arial" w:cs="Arial"/>
          <w:color w:val="000000" w:themeColor="text1"/>
        </w:rPr>
      </w:pPr>
    </w:p>
    <w:p w:rsidR="00B21573" w:rsidRPr="001E70AC" w:rsidRDefault="00B21573" w:rsidP="001F2CC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1E70AC">
        <w:rPr>
          <w:rFonts w:ascii="Arial" w:hAnsi="Arial" w:cs="Arial"/>
          <w:b/>
          <w:bCs/>
          <w:color w:val="000000" w:themeColor="text1"/>
        </w:rPr>
        <w:t>РЕШЕНИЕ</w:t>
      </w:r>
    </w:p>
    <w:p w:rsidR="00B21573" w:rsidRPr="001E70AC" w:rsidRDefault="00B21573" w:rsidP="001F2CC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B21573" w:rsidRPr="001E70AC" w:rsidRDefault="004E4FB0" w:rsidP="001F2CC5">
      <w:p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24</w:t>
      </w:r>
      <w:r w:rsidR="00B21573" w:rsidRPr="001E70AC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  <w:color w:val="000000" w:themeColor="text1"/>
        </w:rPr>
        <w:t>11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.2021 г.              </w:t>
      </w:r>
      <w:r w:rsidR="00817C0C" w:rsidRPr="001E70AC">
        <w:rPr>
          <w:rFonts w:ascii="Arial" w:hAnsi="Arial" w:cs="Arial"/>
          <w:b/>
          <w:bCs/>
          <w:color w:val="000000" w:themeColor="text1"/>
        </w:rPr>
        <w:t xml:space="preserve">                       </w:t>
      </w:r>
      <w:r w:rsidR="007B7157" w:rsidRPr="001E70AC">
        <w:rPr>
          <w:rFonts w:ascii="Arial" w:hAnsi="Arial" w:cs="Arial"/>
          <w:b/>
          <w:bCs/>
          <w:color w:val="000000" w:themeColor="text1"/>
        </w:rPr>
        <w:t xml:space="preserve">   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     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№ </w:t>
      </w:r>
      <w:r>
        <w:rPr>
          <w:rFonts w:ascii="Arial" w:hAnsi="Arial" w:cs="Arial"/>
          <w:b/>
          <w:bCs/>
          <w:color w:val="000000" w:themeColor="text1"/>
        </w:rPr>
        <w:t>115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 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  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</w:t>
      </w:r>
      <w:r w:rsidR="007B7157" w:rsidRPr="001E70AC">
        <w:rPr>
          <w:rFonts w:ascii="Arial" w:hAnsi="Arial" w:cs="Arial"/>
          <w:b/>
          <w:bCs/>
          <w:color w:val="000000" w:themeColor="text1"/>
        </w:rPr>
        <w:t xml:space="preserve">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     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  </w:t>
      </w:r>
      <w:r w:rsidR="00817C0C" w:rsidRPr="001E70AC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29176E" w:rsidRPr="001E70AC">
        <w:rPr>
          <w:rFonts w:ascii="Arial" w:hAnsi="Arial" w:cs="Arial"/>
          <w:b/>
          <w:bCs/>
          <w:color w:val="000000" w:themeColor="text1"/>
        </w:rPr>
        <w:t xml:space="preserve">      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         с. Варзуга</w:t>
      </w:r>
    </w:p>
    <w:p w:rsidR="00AB6A6C" w:rsidRPr="001E70AC" w:rsidRDefault="00AB6A6C" w:rsidP="001F2CC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AB6A6C" w:rsidRPr="009306D9" w:rsidRDefault="009306D9" w:rsidP="009306D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О</w:t>
      </w:r>
      <w:r w:rsidRPr="009306D9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П</w:t>
      </w:r>
      <w:r w:rsidRPr="009306D9">
        <w:rPr>
          <w:rFonts w:ascii="Arial" w:hAnsi="Arial" w:cs="Arial"/>
          <w:b/>
          <w:bCs/>
          <w:color w:val="000000" w:themeColor="text1"/>
        </w:rPr>
        <w:t>орядке самообложения граждан на территории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9306D9">
        <w:rPr>
          <w:rFonts w:ascii="Arial" w:hAnsi="Arial" w:cs="Arial"/>
          <w:b/>
          <w:bCs/>
          <w:color w:val="000000" w:themeColor="text1"/>
        </w:rPr>
        <w:t>муниципального образования сельское поселение Варзуга Терского муниципального района Мурманской области</w:t>
      </w:r>
    </w:p>
    <w:p w:rsidR="00AB6A6C" w:rsidRPr="001E70AC" w:rsidRDefault="00AB6A6C" w:rsidP="001F2CC5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9306D9" w:rsidRPr="009306D9" w:rsidRDefault="009306D9" w:rsidP="00632197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 w:rsidRPr="009306D9">
        <w:rPr>
          <w:rFonts w:ascii="Arial" w:hAnsi="Arial" w:cs="Arial"/>
          <w:color w:val="000000" w:themeColor="text1"/>
        </w:rPr>
        <w:t xml:space="preserve">В соответствии со </w:t>
      </w:r>
      <w:r w:rsidRPr="00897AFC">
        <w:rPr>
          <w:rFonts w:ascii="Arial" w:hAnsi="Arial" w:cs="Arial"/>
          <w:color w:val="000000" w:themeColor="text1"/>
        </w:rPr>
        <w:t>статьями 25</w:t>
      </w:r>
      <w:r w:rsidR="00897AFC" w:rsidRPr="00897AFC">
        <w:rPr>
          <w:rFonts w:ascii="Arial" w:hAnsi="Arial" w:cs="Arial"/>
          <w:color w:val="000000" w:themeColor="text1"/>
        </w:rPr>
        <w:t>.1</w:t>
      </w:r>
      <w:r w:rsidRPr="00897AFC">
        <w:rPr>
          <w:rFonts w:ascii="Arial" w:hAnsi="Arial" w:cs="Arial"/>
          <w:color w:val="000000" w:themeColor="text1"/>
        </w:rPr>
        <w:t>, 56 Федерального</w:t>
      </w:r>
      <w:r w:rsidRPr="009306D9">
        <w:rPr>
          <w:rFonts w:ascii="Arial" w:hAnsi="Arial" w:cs="Arial"/>
          <w:color w:val="000000" w:themeColor="text1"/>
        </w:rPr>
        <w:t xml:space="preserve"> закона от 6 октября 2003 года № 131-Ф</w:t>
      </w:r>
      <w:r w:rsidR="00F7512D">
        <w:rPr>
          <w:rFonts w:ascii="Arial" w:hAnsi="Arial" w:cs="Arial"/>
          <w:color w:val="000000" w:themeColor="text1"/>
        </w:rPr>
        <w:t>З</w:t>
      </w:r>
      <w:r w:rsidRPr="009306D9">
        <w:rPr>
          <w:rFonts w:ascii="Arial" w:hAnsi="Arial" w:cs="Arial"/>
          <w:color w:val="000000" w:themeColor="text1"/>
        </w:rPr>
        <w:t xml:space="preserve"> «Об общих</w:t>
      </w:r>
      <w:r w:rsidR="00F7512D">
        <w:rPr>
          <w:rFonts w:ascii="Arial" w:hAnsi="Arial" w:cs="Arial"/>
          <w:color w:val="000000" w:themeColor="text1"/>
        </w:rPr>
        <w:t xml:space="preserve"> принципах организации местного </w:t>
      </w:r>
      <w:r w:rsidRPr="009306D9">
        <w:rPr>
          <w:rFonts w:ascii="Arial" w:hAnsi="Arial" w:cs="Arial"/>
          <w:color w:val="000000" w:themeColor="text1"/>
        </w:rPr>
        <w:t>самоуправления в Российской Федерации», стать</w:t>
      </w:r>
      <w:r w:rsidR="00F7512D">
        <w:rPr>
          <w:rFonts w:ascii="Arial" w:hAnsi="Arial" w:cs="Arial"/>
          <w:color w:val="000000" w:themeColor="text1"/>
        </w:rPr>
        <w:t>ей 7.3</w:t>
      </w:r>
      <w:r w:rsidRPr="009306D9">
        <w:rPr>
          <w:rFonts w:ascii="Arial" w:hAnsi="Arial" w:cs="Arial"/>
          <w:color w:val="000000" w:themeColor="text1"/>
        </w:rPr>
        <w:t xml:space="preserve"> </w:t>
      </w:r>
      <w:r w:rsidR="00F7512D" w:rsidRPr="00F7512D">
        <w:rPr>
          <w:rFonts w:ascii="Arial" w:hAnsi="Arial" w:cs="Arial"/>
          <w:color w:val="000000" w:themeColor="text1"/>
        </w:rPr>
        <w:t>Устав</w:t>
      </w:r>
      <w:r w:rsidR="00F7512D">
        <w:rPr>
          <w:rFonts w:ascii="Arial" w:hAnsi="Arial" w:cs="Arial"/>
          <w:color w:val="000000" w:themeColor="text1"/>
        </w:rPr>
        <w:t>а</w:t>
      </w:r>
      <w:r w:rsidR="00F7512D" w:rsidRPr="00F7512D">
        <w:rPr>
          <w:rFonts w:ascii="Arial" w:hAnsi="Arial" w:cs="Arial"/>
          <w:color w:val="000000" w:themeColor="text1"/>
        </w:rPr>
        <w:t xml:space="preserve"> муниципального образования сельское поселение Варзуга Терского муниципального района Мурманской области</w:t>
      </w:r>
      <w:r w:rsidR="00F7512D">
        <w:rPr>
          <w:rFonts w:ascii="Arial" w:hAnsi="Arial" w:cs="Arial"/>
          <w:color w:val="000000" w:themeColor="text1"/>
        </w:rPr>
        <w:t xml:space="preserve">, </w:t>
      </w:r>
      <w:r w:rsidR="00632197" w:rsidRPr="00632197">
        <w:rPr>
          <w:rFonts w:ascii="Arial" w:hAnsi="Arial" w:cs="Arial"/>
          <w:color w:val="000000" w:themeColor="text1"/>
        </w:rPr>
        <w:t>Совет депутатов МО СП Варзуга Терского района Мурманской области</w:t>
      </w:r>
    </w:p>
    <w:p w:rsidR="00D5204E" w:rsidRDefault="00D5204E" w:rsidP="00632197">
      <w:pPr>
        <w:shd w:val="clear" w:color="auto" w:fill="FFFFFF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9306D9" w:rsidRPr="00632197" w:rsidRDefault="00632197" w:rsidP="00632197">
      <w:pPr>
        <w:shd w:val="clear" w:color="auto" w:fill="FFFFFF"/>
        <w:ind w:firstLine="851"/>
        <w:jc w:val="both"/>
        <w:rPr>
          <w:rFonts w:ascii="Arial" w:hAnsi="Arial" w:cs="Arial"/>
          <w:b/>
          <w:color w:val="000000" w:themeColor="text1"/>
        </w:rPr>
      </w:pPr>
      <w:r w:rsidRPr="00632197">
        <w:rPr>
          <w:rFonts w:ascii="Arial" w:hAnsi="Arial" w:cs="Arial"/>
          <w:b/>
          <w:color w:val="000000" w:themeColor="text1"/>
        </w:rPr>
        <w:t>РЕШИЛ:</w:t>
      </w:r>
    </w:p>
    <w:p w:rsidR="009306D9" w:rsidRPr="009306D9" w:rsidRDefault="009306D9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</w:p>
    <w:p w:rsidR="009306D9" w:rsidRPr="004E4FB0" w:rsidRDefault="00632197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9306D9" w:rsidRPr="009306D9">
        <w:rPr>
          <w:rFonts w:ascii="Arial" w:hAnsi="Arial" w:cs="Arial"/>
          <w:color w:val="000000" w:themeColor="text1"/>
        </w:rPr>
        <w:t xml:space="preserve">Утвердить Положение о порядке самообложения граждан на территории </w:t>
      </w:r>
      <w:r w:rsidR="009306D9" w:rsidRPr="004E4FB0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3B0DD5" w:rsidRPr="004E4FB0">
        <w:rPr>
          <w:rFonts w:ascii="Arial" w:hAnsi="Arial" w:cs="Arial"/>
          <w:color w:val="000000" w:themeColor="text1"/>
        </w:rPr>
        <w:t>сельское поселение Варзуга Терского муниципального района Мурманской области</w:t>
      </w:r>
      <w:r w:rsidR="009306D9" w:rsidRPr="004E4FB0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F55CEA" w:rsidRPr="001E70AC" w:rsidRDefault="0072183C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 w:rsidRPr="004E4FB0">
        <w:rPr>
          <w:rFonts w:ascii="Arial" w:hAnsi="Arial" w:cs="Arial"/>
          <w:color w:val="000000" w:themeColor="text1"/>
        </w:rPr>
        <w:t>2. Настоящее решение вступает в силу после обнародования и размещения на официальном сайте муниципального образования сельское поселение Варзуга.</w:t>
      </w:r>
    </w:p>
    <w:p w:rsidR="00AB6A6C" w:rsidRPr="001E70AC" w:rsidRDefault="00AB6A6C" w:rsidP="001F2CC5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</w:p>
    <w:p w:rsidR="00AB6A6C" w:rsidRPr="001E70AC" w:rsidRDefault="00AB6A6C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4E4FB0" w:rsidRPr="004E4FB0" w:rsidRDefault="004E4FB0" w:rsidP="004E4FB0">
      <w:pPr>
        <w:rPr>
          <w:rFonts w:ascii="Arial" w:hAnsi="Arial" w:cs="Arial"/>
          <w:color w:val="000000" w:themeColor="text1"/>
        </w:rPr>
      </w:pPr>
      <w:r w:rsidRPr="004E4FB0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F55CEA" w:rsidRPr="001E70AC" w:rsidRDefault="004E4FB0" w:rsidP="004E4FB0">
      <w:pPr>
        <w:rPr>
          <w:rFonts w:ascii="Arial" w:hAnsi="Arial" w:cs="Arial"/>
          <w:color w:val="000000" w:themeColor="text1"/>
        </w:rPr>
      </w:pPr>
      <w:r w:rsidRPr="004E4FB0">
        <w:rPr>
          <w:rFonts w:ascii="Arial" w:hAnsi="Arial" w:cs="Arial"/>
          <w:color w:val="000000" w:themeColor="text1"/>
        </w:rPr>
        <w:t xml:space="preserve">сельское поселение Варзуга               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</w:t>
      </w:r>
      <w:r w:rsidRPr="004E4FB0">
        <w:rPr>
          <w:rFonts w:ascii="Arial" w:hAnsi="Arial" w:cs="Arial"/>
          <w:color w:val="000000" w:themeColor="text1"/>
        </w:rPr>
        <w:t xml:space="preserve">    Г.Н. Попов</w:t>
      </w: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4E4FB0" w:rsidRDefault="004E4FB0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4E4FB0" w:rsidRDefault="004E4FB0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4E4FB0" w:rsidRDefault="004E4FB0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AB6A6C" w:rsidRPr="001E70AC" w:rsidRDefault="00AB6A6C" w:rsidP="001F2CC5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lastRenderedPageBreak/>
        <w:t>УТВЕРЖДЕНО</w:t>
      </w:r>
    </w:p>
    <w:p w:rsidR="00AB6A6C" w:rsidRPr="001E70AC" w:rsidRDefault="00AB6A6C" w:rsidP="001F2CC5">
      <w:pPr>
        <w:ind w:left="4536"/>
        <w:jc w:val="right"/>
        <w:rPr>
          <w:rFonts w:ascii="Arial" w:hAnsi="Arial" w:cs="Arial"/>
          <w:bCs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t xml:space="preserve">решением </w:t>
      </w:r>
      <w:r w:rsidR="00F55CEA" w:rsidRPr="001E70AC">
        <w:rPr>
          <w:rFonts w:ascii="Arial" w:hAnsi="Arial" w:cs="Arial"/>
          <w:bCs/>
          <w:color w:val="000000" w:themeColor="text1"/>
        </w:rPr>
        <w:t>Совета депутатов</w:t>
      </w:r>
    </w:p>
    <w:p w:rsidR="00F55CEA" w:rsidRPr="001E70AC" w:rsidRDefault="00F55CEA" w:rsidP="001F2CC5">
      <w:pPr>
        <w:ind w:left="4536"/>
        <w:jc w:val="right"/>
        <w:rPr>
          <w:rFonts w:ascii="Arial" w:hAnsi="Arial" w:cs="Arial"/>
          <w:i/>
          <w:iCs/>
          <w:color w:val="000000" w:themeColor="text1"/>
        </w:rPr>
      </w:pPr>
      <w:r w:rsidRPr="001E70AC">
        <w:rPr>
          <w:rFonts w:ascii="Arial" w:hAnsi="Arial" w:cs="Arial"/>
          <w:bCs/>
          <w:color w:val="000000" w:themeColor="text1"/>
        </w:rPr>
        <w:t>МО СП Варзуга</w:t>
      </w:r>
    </w:p>
    <w:p w:rsidR="00AB6A6C" w:rsidRPr="001E70AC" w:rsidRDefault="00AB6A6C" w:rsidP="001F2CC5">
      <w:pPr>
        <w:ind w:left="4536"/>
        <w:jc w:val="right"/>
        <w:rPr>
          <w:rFonts w:ascii="Arial" w:hAnsi="Arial" w:cs="Arial"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t xml:space="preserve">от </w:t>
      </w:r>
      <w:r w:rsidR="004E4FB0">
        <w:rPr>
          <w:rFonts w:ascii="Arial" w:hAnsi="Arial" w:cs="Arial"/>
          <w:color w:val="000000" w:themeColor="text1"/>
        </w:rPr>
        <w:t xml:space="preserve">24 ноября </w:t>
      </w:r>
      <w:r w:rsidRPr="001E70AC">
        <w:rPr>
          <w:rFonts w:ascii="Arial" w:hAnsi="Arial" w:cs="Arial"/>
          <w:color w:val="000000" w:themeColor="text1"/>
        </w:rPr>
        <w:t xml:space="preserve">2021 № </w:t>
      </w:r>
      <w:r w:rsidR="004E4FB0">
        <w:rPr>
          <w:rFonts w:ascii="Arial" w:hAnsi="Arial" w:cs="Arial"/>
          <w:color w:val="000000" w:themeColor="text1"/>
        </w:rPr>
        <w:t>115</w:t>
      </w:r>
    </w:p>
    <w:p w:rsidR="00AB6A6C" w:rsidRDefault="00AB6A6C" w:rsidP="001E70AC">
      <w:pPr>
        <w:ind w:firstLine="567"/>
        <w:jc w:val="center"/>
        <w:rPr>
          <w:rFonts w:ascii="Arial" w:hAnsi="Arial" w:cs="Arial"/>
          <w:color w:val="000000" w:themeColor="text1"/>
        </w:rPr>
      </w:pPr>
    </w:p>
    <w:p w:rsidR="00632197" w:rsidRDefault="00632197" w:rsidP="00632197">
      <w:pPr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632197">
        <w:rPr>
          <w:rFonts w:ascii="Arial" w:hAnsi="Arial" w:cs="Arial"/>
          <w:b/>
          <w:bCs/>
          <w:color w:val="000000" w:themeColor="text1"/>
        </w:rPr>
        <w:t>Положение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о</w:t>
      </w:r>
      <w:r w:rsidRPr="00632197">
        <w:rPr>
          <w:rFonts w:ascii="Arial" w:hAnsi="Arial" w:cs="Arial"/>
          <w:b/>
          <w:bCs/>
          <w:color w:val="000000" w:themeColor="text1"/>
        </w:rPr>
        <w:t xml:space="preserve"> Порядке самообложения граждан на территории муниципального образования сельское поселение Варзуга Терского муниципального района Мурманской области</w:t>
      </w:r>
    </w:p>
    <w:p w:rsidR="00215BDE" w:rsidRDefault="00215BDE" w:rsidP="00215BDE">
      <w:pPr>
        <w:jc w:val="center"/>
        <w:rPr>
          <w:rFonts w:ascii="Arial" w:hAnsi="Arial" w:cs="Arial"/>
          <w:color w:val="000000" w:themeColor="text1"/>
        </w:rPr>
      </w:pPr>
    </w:p>
    <w:p w:rsidR="00215BDE" w:rsidRPr="00215BDE" w:rsidRDefault="00215BDE" w:rsidP="00215BDE">
      <w:pPr>
        <w:jc w:val="center"/>
        <w:rPr>
          <w:rFonts w:ascii="Arial" w:hAnsi="Arial" w:cs="Arial"/>
          <w:color w:val="000000" w:themeColor="text1"/>
        </w:rPr>
      </w:pPr>
      <w:r w:rsidRPr="00215BDE">
        <w:rPr>
          <w:rFonts w:ascii="Arial" w:hAnsi="Arial" w:cs="Arial"/>
          <w:color w:val="000000" w:themeColor="text1"/>
        </w:rPr>
        <w:t>Глава 1. Общие положения</w:t>
      </w:r>
    </w:p>
    <w:p w:rsidR="00215BDE" w:rsidRPr="00215BDE" w:rsidRDefault="00215BDE" w:rsidP="00215BDE">
      <w:pPr>
        <w:jc w:val="center"/>
        <w:rPr>
          <w:rFonts w:ascii="Arial" w:hAnsi="Arial" w:cs="Arial"/>
          <w:color w:val="000000" w:themeColor="text1"/>
        </w:rPr>
      </w:pPr>
    </w:p>
    <w:p w:rsidR="00215BDE" w:rsidRP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15BDE">
        <w:rPr>
          <w:rFonts w:ascii="Arial" w:hAnsi="Arial" w:cs="Arial"/>
          <w:color w:val="000000" w:themeColor="text1"/>
        </w:rPr>
        <w:t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сельское поселение Варзуга Терского муниципального района Мурманской области</w:t>
      </w:r>
      <w:r>
        <w:rPr>
          <w:rFonts w:ascii="Arial" w:hAnsi="Arial" w:cs="Arial"/>
          <w:color w:val="000000" w:themeColor="text1"/>
        </w:rPr>
        <w:t xml:space="preserve"> (далее — </w:t>
      </w:r>
      <w:r w:rsidRPr="00215BDE">
        <w:rPr>
          <w:rFonts w:ascii="Arial" w:hAnsi="Arial" w:cs="Arial"/>
          <w:color w:val="000000" w:themeColor="text1"/>
        </w:rPr>
        <w:t>муниципальное образование).</w:t>
      </w:r>
    </w:p>
    <w:p w:rsidR="00215BDE" w:rsidRP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215BDE">
        <w:rPr>
          <w:rFonts w:ascii="Arial" w:hAnsi="Arial" w:cs="Arial"/>
          <w:color w:val="000000" w:themeColor="text1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— платеж).</w:t>
      </w:r>
    </w:p>
    <w:p w:rsidR="00215BDE" w:rsidRP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215BDE">
        <w:rPr>
          <w:rFonts w:ascii="Arial" w:hAnsi="Arial" w:cs="Arial"/>
          <w:color w:val="000000" w:themeColor="text1"/>
        </w:rPr>
        <w:t>Вопросы введения и использования разовых платежей граждан на территории муниципального образования (населенного пункта (либо части его территории), входящего в состав муниципа</w:t>
      </w:r>
      <w:r>
        <w:rPr>
          <w:rFonts w:ascii="Arial" w:hAnsi="Arial" w:cs="Arial"/>
          <w:color w:val="000000" w:themeColor="text1"/>
        </w:rPr>
        <w:t xml:space="preserve">льного образования) </w:t>
      </w:r>
      <w:r w:rsidRPr="00215BDE">
        <w:rPr>
          <w:rFonts w:ascii="Arial" w:hAnsi="Arial" w:cs="Arial"/>
          <w:color w:val="000000" w:themeColor="text1"/>
        </w:rPr>
        <w:t>решаются на местном референдуме.</w:t>
      </w:r>
    </w:p>
    <w:p w:rsidR="00215BDE" w:rsidRP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 w:rsidRPr="00215BDE">
        <w:rPr>
          <w:rFonts w:ascii="Arial" w:hAnsi="Arial" w:cs="Arial"/>
          <w:color w:val="000000" w:themeColor="text1"/>
        </w:rPr>
        <w:t>Вопросы введения и использования разовых платежей граждан в случаях, предусмотренных пунктами 4,</w:t>
      </w:r>
      <w:r>
        <w:rPr>
          <w:rFonts w:ascii="Arial" w:hAnsi="Arial" w:cs="Arial"/>
          <w:color w:val="000000" w:themeColor="text1"/>
        </w:rPr>
        <w:t xml:space="preserve"> </w:t>
      </w:r>
      <w:r w:rsidRPr="00215BDE">
        <w:rPr>
          <w:rFonts w:ascii="Arial" w:hAnsi="Arial" w:cs="Arial"/>
          <w:color w:val="000000" w:themeColor="text1"/>
        </w:rPr>
        <w:t>4.1 и 4.3 части 1 статьи 25.1 Федерального закона от 6 октября 2003 года № 131-Ф</w:t>
      </w:r>
      <w:r>
        <w:rPr>
          <w:rFonts w:ascii="Arial" w:hAnsi="Arial" w:cs="Arial"/>
          <w:color w:val="000000" w:themeColor="text1"/>
        </w:rPr>
        <w:t>З</w:t>
      </w:r>
      <w:r w:rsidRPr="00215BDE">
        <w:rPr>
          <w:rFonts w:ascii="Arial" w:hAnsi="Arial" w:cs="Arial"/>
          <w:color w:val="000000" w:themeColor="text1"/>
        </w:rPr>
        <w:t xml:space="preserve"> «Об общих принципах организации местного самоупр</w:t>
      </w:r>
      <w:r>
        <w:rPr>
          <w:rFonts w:ascii="Arial" w:hAnsi="Arial" w:cs="Arial"/>
          <w:color w:val="000000" w:themeColor="text1"/>
        </w:rPr>
        <w:t xml:space="preserve">авления в Российской Федерации» </w:t>
      </w:r>
      <w:r w:rsidRPr="00215BDE">
        <w:rPr>
          <w:rFonts w:ascii="Arial" w:hAnsi="Arial" w:cs="Arial"/>
          <w:color w:val="000000" w:themeColor="text1"/>
        </w:rPr>
        <w:t>решаются на сходе граждан.</w:t>
      </w:r>
    </w:p>
    <w:p w:rsidR="00215BDE" w:rsidRP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</w:t>
      </w:r>
      <w:r w:rsidRPr="00215BDE">
        <w:rPr>
          <w:rFonts w:ascii="Arial" w:hAnsi="Arial" w:cs="Arial"/>
          <w:color w:val="000000" w:themeColor="text1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</w:t>
      </w:r>
      <w:r>
        <w:rPr>
          <w:rFonts w:ascii="Arial" w:hAnsi="Arial" w:cs="Arial"/>
          <w:color w:val="000000" w:themeColor="text1"/>
        </w:rPr>
        <w:t xml:space="preserve">ферендуме по вопросу о введении </w:t>
      </w:r>
      <w:r w:rsidRPr="00215BDE">
        <w:rPr>
          <w:rFonts w:ascii="Arial" w:hAnsi="Arial" w:cs="Arial"/>
          <w:color w:val="000000" w:themeColor="text1"/>
        </w:rPr>
        <w:t>соответствующего платежа.</w:t>
      </w:r>
    </w:p>
    <w:p w:rsidR="00215BDE" w:rsidRDefault="00215BDE" w:rsidP="00215BDE">
      <w:pPr>
        <w:ind w:firstLine="851"/>
        <w:jc w:val="both"/>
        <w:rPr>
          <w:rFonts w:ascii="Arial" w:hAnsi="Arial" w:cs="Arial"/>
          <w:color w:val="000000" w:themeColor="text1"/>
        </w:rPr>
      </w:pPr>
      <w:r w:rsidRPr="00215BDE">
        <w:rPr>
          <w:rFonts w:ascii="Arial" w:hAnsi="Arial" w:cs="Arial"/>
          <w:color w:val="000000" w:themeColor="text1"/>
        </w:rPr>
        <w:t>В случае введения платежа на территории отдельного населенного пункта (либо части его территории),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33759C" w:rsidRPr="0033759C" w:rsidRDefault="0033759C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Pr="0033759C">
        <w:rPr>
          <w:rFonts w:ascii="Arial" w:hAnsi="Arial" w:cs="Arial"/>
          <w:color w:val="000000" w:themeColor="text1"/>
        </w:rPr>
        <w:t>Размер платежа устанавливается в абсолютной величине равным для всех жителе</w:t>
      </w:r>
      <w:r>
        <w:rPr>
          <w:rFonts w:ascii="Arial" w:hAnsi="Arial" w:cs="Arial"/>
          <w:color w:val="000000" w:themeColor="text1"/>
        </w:rPr>
        <w:t>й</w:t>
      </w:r>
      <w:r w:rsidRPr="0033759C">
        <w:rPr>
          <w:rFonts w:ascii="Arial" w:hAnsi="Arial" w:cs="Arial"/>
          <w:color w:val="000000" w:themeColor="text1"/>
        </w:rPr>
        <w:t xml:space="preserve"> муниципального образования, за исключением отдельных категории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33759C" w:rsidRDefault="0033759C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 </w:t>
      </w:r>
      <w:r w:rsidRPr="0033759C">
        <w:rPr>
          <w:rFonts w:ascii="Arial" w:hAnsi="Arial" w:cs="Arial"/>
          <w:color w:val="000000" w:themeColor="text1"/>
        </w:rPr>
        <w:t>Введение, сбор и использование платежей осуществляется в соответствии с принципами законности, социальной справедливости экономической обоснованности и целевого использования платежей.</w:t>
      </w:r>
    </w:p>
    <w:p w:rsidR="004628F5" w:rsidRPr="0033759C" w:rsidRDefault="004628F5" w:rsidP="004628F5">
      <w:pPr>
        <w:jc w:val="center"/>
        <w:rPr>
          <w:rFonts w:ascii="Arial" w:hAnsi="Arial" w:cs="Arial"/>
          <w:color w:val="000000" w:themeColor="text1"/>
        </w:rPr>
      </w:pPr>
    </w:p>
    <w:p w:rsidR="0033759C" w:rsidRDefault="0033759C" w:rsidP="004628F5">
      <w:pPr>
        <w:ind w:firstLine="851"/>
        <w:jc w:val="center"/>
        <w:rPr>
          <w:rFonts w:ascii="Arial" w:hAnsi="Arial" w:cs="Arial"/>
          <w:color w:val="000000" w:themeColor="text1"/>
        </w:rPr>
      </w:pPr>
      <w:r w:rsidRPr="0033759C">
        <w:rPr>
          <w:rFonts w:ascii="Arial" w:hAnsi="Arial" w:cs="Arial"/>
          <w:color w:val="000000" w:themeColor="text1"/>
        </w:rPr>
        <w:t>Глава 2. Проведение местного референдума (схода граждан) по вопросу введения платежа</w:t>
      </w:r>
    </w:p>
    <w:p w:rsidR="004628F5" w:rsidRPr="0033759C" w:rsidRDefault="004628F5" w:rsidP="004628F5">
      <w:pPr>
        <w:jc w:val="center"/>
        <w:rPr>
          <w:rFonts w:ascii="Arial" w:hAnsi="Arial" w:cs="Arial"/>
          <w:color w:val="000000" w:themeColor="text1"/>
        </w:rPr>
      </w:pPr>
    </w:p>
    <w:p w:rsidR="0033759C" w:rsidRPr="0033759C" w:rsidRDefault="004628F5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</w:t>
      </w:r>
      <w:r w:rsidR="0033759C" w:rsidRPr="0033759C">
        <w:rPr>
          <w:rFonts w:ascii="Arial" w:hAnsi="Arial" w:cs="Arial"/>
          <w:color w:val="000000" w:themeColor="text1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Мурманской области от 23.06.2005 № 640-01-ЗМО «О местном референдуме», Уставом муниципального образования.</w:t>
      </w:r>
    </w:p>
    <w:p w:rsidR="0033759C" w:rsidRPr="0033759C" w:rsidRDefault="00716A6A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Сход граждан по вопросу </w:t>
      </w:r>
      <w:bookmarkStart w:id="0" w:name="_GoBack"/>
      <w:bookmarkEnd w:id="0"/>
      <w:r w:rsidR="0033759C" w:rsidRPr="0033759C">
        <w:rPr>
          <w:rFonts w:ascii="Arial" w:hAnsi="Arial" w:cs="Arial"/>
          <w:color w:val="000000" w:themeColor="text1"/>
        </w:rPr>
        <w:t>о введении платежа на территории отдельного населенного пункта (либо части его территории), входящего в состав муниципального образования, может созываться главой муниципального образования самостоятельно либо по инициативе группы жителе</w:t>
      </w:r>
      <w:r w:rsidR="00AC1411">
        <w:rPr>
          <w:rFonts w:ascii="Arial" w:hAnsi="Arial" w:cs="Arial"/>
          <w:color w:val="000000" w:themeColor="text1"/>
        </w:rPr>
        <w:t>й</w:t>
      </w:r>
      <w:r w:rsidR="0033759C" w:rsidRPr="0033759C">
        <w:rPr>
          <w:rFonts w:ascii="Arial" w:hAnsi="Arial" w:cs="Arial"/>
          <w:color w:val="000000" w:themeColor="text1"/>
        </w:rPr>
        <w:t xml:space="preserve"> муниципального образования в соответствии с </w:t>
      </w:r>
      <w:r w:rsidR="00AC1411">
        <w:rPr>
          <w:rFonts w:ascii="Arial" w:hAnsi="Arial" w:cs="Arial"/>
          <w:color w:val="000000" w:themeColor="text1"/>
        </w:rPr>
        <w:t>У</w:t>
      </w:r>
      <w:r w:rsidR="0033759C" w:rsidRPr="0033759C">
        <w:rPr>
          <w:rFonts w:ascii="Arial" w:hAnsi="Arial" w:cs="Arial"/>
          <w:color w:val="000000" w:themeColor="text1"/>
        </w:rPr>
        <w:t>ставом муниципального образования.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r w:rsidR="0033759C" w:rsidRPr="0033759C">
        <w:rPr>
          <w:rFonts w:ascii="Arial" w:hAnsi="Arial" w:cs="Arial"/>
          <w:color w:val="000000" w:themeColor="text1"/>
        </w:rPr>
        <w:t>Вопрос, предлагаемый к вынесению на местный референдум (сход граждан), должен содержать: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33759C" w:rsidRPr="0033759C">
        <w:rPr>
          <w:rFonts w:ascii="Arial" w:hAnsi="Arial" w:cs="Arial"/>
          <w:color w:val="000000" w:themeColor="text1"/>
        </w:rPr>
        <w:t>конкретный вопрос (конкретные вопросы) местного значения для решения которого (которых) предлагается введение платежа;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33759C" w:rsidRPr="0033759C">
        <w:rPr>
          <w:rFonts w:ascii="Arial" w:hAnsi="Arial" w:cs="Arial"/>
          <w:color w:val="000000" w:themeColor="text1"/>
        </w:rPr>
        <w:t>размер платежа в абсолютной величине, равный для всех жителей муниципального образования;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33759C" w:rsidRPr="0033759C">
        <w:rPr>
          <w:rFonts w:ascii="Arial" w:hAnsi="Arial" w:cs="Arial"/>
          <w:color w:val="000000" w:themeColor="text1"/>
        </w:rPr>
        <w:t>категорию (категории) граждан, для которой (для которых) размер платежа предлагается уменьшить (при наличии);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="0033759C" w:rsidRPr="0033759C">
        <w:rPr>
          <w:rFonts w:ascii="Arial" w:hAnsi="Arial" w:cs="Arial"/>
          <w:color w:val="000000" w:themeColor="text1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5) </w:t>
      </w:r>
      <w:r w:rsidR="0033759C" w:rsidRPr="0033759C">
        <w:rPr>
          <w:rFonts w:ascii="Arial" w:hAnsi="Arial" w:cs="Arial"/>
          <w:color w:val="000000" w:themeColor="text1"/>
        </w:rPr>
        <w:t>срок уплаты платежа.</w:t>
      </w:r>
    </w:p>
    <w:p w:rsidR="0033759C" w:rsidRPr="0033759C" w:rsidRDefault="00AC1411" w:rsidP="00DB7961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</w:t>
      </w:r>
      <w:r w:rsidR="0033759C" w:rsidRPr="0033759C">
        <w:rPr>
          <w:rFonts w:ascii="Arial" w:hAnsi="Arial" w:cs="Arial"/>
          <w:color w:val="000000" w:themeColor="text1"/>
        </w:rPr>
        <w:t>В случае проведения местного референдума по вопросу о введении</w:t>
      </w:r>
      <w:r>
        <w:rPr>
          <w:rFonts w:ascii="Arial" w:hAnsi="Arial" w:cs="Arial"/>
          <w:color w:val="000000" w:themeColor="text1"/>
        </w:rPr>
        <w:t xml:space="preserve"> </w:t>
      </w:r>
      <w:r w:rsidR="0033759C" w:rsidRPr="0033759C">
        <w:rPr>
          <w:rFonts w:ascii="Arial" w:hAnsi="Arial" w:cs="Arial"/>
          <w:color w:val="000000" w:themeColor="text1"/>
        </w:rPr>
        <w:t>платежа решение о введении платежа считается принятым в случае, если за</w:t>
      </w:r>
      <w:r>
        <w:rPr>
          <w:rFonts w:ascii="Arial" w:hAnsi="Arial" w:cs="Arial"/>
          <w:color w:val="000000" w:themeColor="text1"/>
        </w:rPr>
        <w:t xml:space="preserve"> </w:t>
      </w:r>
      <w:r w:rsidR="0033759C" w:rsidRPr="0033759C">
        <w:rPr>
          <w:rFonts w:ascii="Arial" w:hAnsi="Arial" w:cs="Arial"/>
          <w:color w:val="000000" w:themeColor="text1"/>
        </w:rPr>
        <w:t>него проголосовало более половины участников местного референдума</w:t>
      </w:r>
      <w:r>
        <w:rPr>
          <w:rFonts w:ascii="Arial" w:hAnsi="Arial" w:cs="Arial"/>
          <w:color w:val="000000" w:themeColor="text1"/>
        </w:rPr>
        <w:t xml:space="preserve"> </w:t>
      </w:r>
      <w:r w:rsidR="0033759C" w:rsidRPr="0033759C">
        <w:rPr>
          <w:rFonts w:ascii="Arial" w:hAnsi="Arial" w:cs="Arial"/>
          <w:color w:val="000000" w:themeColor="text1"/>
        </w:rPr>
        <w:t>принявших участие в голосовании, при условии, что в нем приняло участие</w:t>
      </w:r>
      <w:r>
        <w:rPr>
          <w:rFonts w:ascii="Arial" w:hAnsi="Arial" w:cs="Arial"/>
          <w:color w:val="000000" w:themeColor="text1"/>
        </w:rPr>
        <w:t xml:space="preserve"> </w:t>
      </w:r>
      <w:r w:rsidR="0033759C" w:rsidRPr="0033759C">
        <w:rPr>
          <w:rFonts w:ascii="Arial" w:hAnsi="Arial" w:cs="Arial"/>
          <w:color w:val="000000" w:themeColor="text1"/>
        </w:rPr>
        <w:t>не менее половины участников местного референдума, внесенных в списки</w:t>
      </w:r>
      <w:r>
        <w:rPr>
          <w:rFonts w:ascii="Arial" w:hAnsi="Arial" w:cs="Arial"/>
          <w:color w:val="000000" w:themeColor="text1"/>
        </w:rPr>
        <w:t xml:space="preserve"> </w:t>
      </w:r>
      <w:r w:rsidR="0033759C" w:rsidRPr="0033759C">
        <w:rPr>
          <w:rFonts w:ascii="Arial" w:hAnsi="Arial" w:cs="Arial"/>
          <w:color w:val="000000" w:themeColor="text1"/>
        </w:rPr>
        <w:t>участников местного референдума на территории муниципального образования.</w:t>
      </w:r>
    </w:p>
    <w:p w:rsidR="00790A0C" w:rsidRPr="00790A0C" w:rsidRDefault="0033759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 w:rsidRPr="0033759C">
        <w:rPr>
          <w:rFonts w:ascii="Arial" w:hAnsi="Arial" w:cs="Arial"/>
          <w:color w:val="000000" w:themeColor="text1"/>
        </w:rPr>
        <w:t>В случае проведения схода граждан по вопросу о введении платежа на территории отдельного населенного пункта (либо части его территории),</w:t>
      </w:r>
      <w:r w:rsidR="00790A0C">
        <w:rPr>
          <w:rFonts w:ascii="Arial" w:hAnsi="Arial" w:cs="Arial"/>
          <w:color w:val="000000" w:themeColor="text1"/>
        </w:rPr>
        <w:t xml:space="preserve"> </w:t>
      </w:r>
      <w:r w:rsidR="00790A0C" w:rsidRPr="00790A0C">
        <w:rPr>
          <w:rFonts w:ascii="Arial" w:hAnsi="Arial" w:cs="Arial"/>
          <w:color w:val="000000" w:themeColor="text1"/>
        </w:rPr>
        <w:t>входящего в состав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правом.</w:t>
      </w:r>
    </w:p>
    <w:p w:rsidR="00051D29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</w:t>
      </w:r>
      <w:r w:rsidRPr="00790A0C">
        <w:rPr>
          <w:rFonts w:ascii="Arial" w:hAnsi="Arial" w:cs="Arial"/>
          <w:color w:val="000000" w:themeColor="text1"/>
        </w:rPr>
        <w:t>Решение о введении платежа подлежит официальному опубликованию (обнародованию) и обязательно к исполнению на территории муниципального образования.</w:t>
      </w:r>
    </w:p>
    <w:p w:rsidR="00790A0C" w:rsidRDefault="00790A0C" w:rsidP="00790A0C">
      <w:pPr>
        <w:ind w:firstLine="851"/>
        <w:jc w:val="center"/>
        <w:rPr>
          <w:rFonts w:ascii="Arial" w:hAnsi="Arial" w:cs="Arial"/>
          <w:color w:val="000000" w:themeColor="text1"/>
        </w:rPr>
      </w:pPr>
    </w:p>
    <w:p w:rsidR="00790A0C" w:rsidRDefault="00790A0C" w:rsidP="00790A0C">
      <w:pPr>
        <w:ind w:firstLine="851"/>
        <w:jc w:val="center"/>
        <w:rPr>
          <w:rFonts w:ascii="Arial" w:hAnsi="Arial" w:cs="Arial"/>
          <w:color w:val="000000" w:themeColor="text1"/>
        </w:rPr>
      </w:pPr>
      <w:r w:rsidRPr="00790A0C">
        <w:rPr>
          <w:rFonts w:ascii="Arial" w:hAnsi="Arial" w:cs="Arial"/>
          <w:color w:val="000000" w:themeColor="text1"/>
        </w:rPr>
        <w:t>Глава 3. Сбор и использование платежа</w:t>
      </w:r>
    </w:p>
    <w:p w:rsidR="00790A0C" w:rsidRDefault="00790A0C" w:rsidP="00790A0C">
      <w:pPr>
        <w:ind w:firstLine="851"/>
        <w:jc w:val="center"/>
        <w:rPr>
          <w:rFonts w:ascii="Arial" w:hAnsi="Arial" w:cs="Arial"/>
          <w:color w:val="000000" w:themeColor="text1"/>
        </w:rPr>
      </w:pPr>
    </w:p>
    <w:p w:rsidR="00790A0C" w:rsidRPr="00790A0C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</w:t>
      </w:r>
      <w:r w:rsidRPr="00790A0C">
        <w:rPr>
          <w:rFonts w:ascii="Arial" w:hAnsi="Arial" w:cs="Arial"/>
          <w:color w:val="000000" w:themeColor="text1"/>
        </w:rPr>
        <w:t>Сбор и использование платежа осуществляются местной администрацией муниципального образования (наименование местной администрации муниципального образования в соответствии с уставом муниципального образования) (далее — администрация) на основании решения о введении платежа.</w:t>
      </w:r>
    </w:p>
    <w:p w:rsidR="00790A0C" w:rsidRPr="00790A0C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 </w:t>
      </w:r>
      <w:r w:rsidRPr="00790A0C">
        <w:rPr>
          <w:rFonts w:ascii="Arial" w:hAnsi="Arial" w:cs="Arial"/>
          <w:color w:val="000000" w:themeColor="text1"/>
        </w:rPr>
        <w:t>Платеж вносится плательщиками в бюджет муниципального образования в срок, установленный решением о введении платежа.</w:t>
      </w:r>
    </w:p>
    <w:p w:rsidR="00790A0C" w:rsidRPr="00790A0C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 w:rsidRPr="00790A0C">
        <w:rPr>
          <w:rFonts w:ascii="Arial" w:hAnsi="Arial" w:cs="Arial"/>
          <w:color w:val="000000" w:themeColor="text1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790A0C" w:rsidRPr="00790A0C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 </w:t>
      </w:r>
      <w:r w:rsidRPr="00790A0C">
        <w:rPr>
          <w:rFonts w:ascii="Arial" w:hAnsi="Arial" w:cs="Arial"/>
          <w:color w:val="000000" w:themeColor="text1"/>
        </w:rPr>
        <w:t>Поступившие платежи расходуются только на выполнение мероприятий по решению вопроса (вопросов) местного значения, определенных в решении о введении соответствующего платежа.</w:t>
      </w:r>
    </w:p>
    <w:p w:rsidR="00790A0C" w:rsidRPr="00790A0C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 </w:t>
      </w:r>
      <w:r w:rsidRPr="00790A0C">
        <w:rPr>
          <w:rFonts w:ascii="Arial" w:hAnsi="Arial" w:cs="Arial"/>
          <w:color w:val="000000" w:themeColor="text1"/>
        </w:rPr>
        <w:t>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требовании, установленных Бюджетным кодексом Российской Федерации.</w:t>
      </w:r>
    </w:p>
    <w:p w:rsidR="00790A0C" w:rsidRPr="00632197" w:rsidRDefault="00790A0C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 </w:t>
      </w:r>
      <w:r w:rsidRPr="00790A0C">
        <w:rPr>
          <w:rFonts w:ascii="Arial" w:hAnsi="Arial" w:cs="Arial"/>
          <w:color w:val="000000" w:themeColor="text1"/>
        </w:rPr>
        <w:t>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sectPr w:rsidR="00790A0C" w:rsidRPr="00632197" w:rsidSect="001F2CC5">
      <w:headerReference w:type="even" r:id="rId9"/>
      <w:pgSz w:w="11906" w:h="16838"/>
      <w:pgMar w:top="851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4" w:rsidRDefault="00FA66B4" w:rsidP="00AB6A6C">
      <w:r>
        <w:separator/>
      </w:r>
    </w:p>
  </w:endnote>
  <w:endnote w:type="continuationSeparator" w:id="0">
    <w:p w:rsidR="00FA66B4" w:rsidRDefault="00FA66B4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4" w:rsidRDefault="00FA66B4" w:rsidP="00AB6A6C">
      <w:r>
        <w:separator/>
      </w:r>
    </w:p>
  </w:footnote>
  <w:footnote w:type="continuationSeparator" w:id="0">
    <w:p w:rsidR="00FA66B4" w:rsidRDefault="00FA66B4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13BC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FA6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33484"/>
    <w:rsid w:val="00034EE7"/>
    <w:rsid w:val="00051D29"/>
    <w:rsid w:val="000A1338"/>
    <w:rsid w:val="00113760"/>
    <w:rsid w:val="001472DC"/>
    <w:rsid w:val="00157E6B"/>
    <w:rsid w:val="0018312B"/>
    <w:rsid w:val="001E1377"/>
    <w:rsid w:val="001E70AC"/>
    <w:rsid w:val="001E7766"/>
    <w:rsid w:val="001F1F63"/>
    <w:rsid w:val="001F2CC5"/>
    <w:rsid w:val="001F4854"/>
    <w:rsid w:val="00211FD3"/>
    <w:rsid w:val="00215BDE"/>
    <w:rsid w:val="00220CB7"/>
    <w:rsid w:val="0023050A"/>
    <w:rsid w:val="00246C5F"/>
    <w:rsid w:val="0027789F"/>
    <w:rsid w:val="00280DFD"/>
    <w:rsid w:val="0029176E"/>
    <w:rsid w:val="003230B7"/>
    <w:rsid w:val="0033759C"/>
    <w:rsid w:val="00354847"/>
    <w:rsid w:val="00377DAC"/>
    <w:rsid w:val="003938BA"/>
    <w:rsid w:val="003B0DD5"/>
    <w:rsid w:val="003B69E1"/>
    <w:rsid w:val="00435530"/>
    <w:rsid w:val="00437641"/>
    <w:rsid w:val="004628F5"/>
    <w:rsid w:val="00463441"/>
    <w:rsid w:val="004E4FB0"/>
    <w:rsid w:val="004F6611"/>
    <w:rsid w:val="00500C9D"/>
    <w:rsid w:val="00577B1F"/>
    <w:rsid w:val="0059557A"/>
    <w:rsid w:val="005A4AED"/>
    <w:rsid w:val="005C0CBD"/>
    <w:rsid w:val="00632197"/>
    <w:rsid w:val="00683EA8"/>
    <w:rsid w:val="00697700"/>
    <w:rsid w:val="006A1245"/>
    <w:rsid w:val="006A569F"/>
    <w:rsid w:val="006F5BE0"/>
    <w:rsid w:val="006F6618"/>
    <w:rsid w:val="006F7DEA"/>
    <w:rsid w:val="00716A6A"/>
    <w:rsid w:val="0072183C"/>
    <w:rsid w:val="00731D8F"/>
    <w:rsid w:val="00750556"/>
    <w:rsid w:val="007726E6"/>
    <w:rsid w:val="007766AB"/>
    <w:rsid w:val="007844DA"/>
    <w:rsid w:val="00790A0C"/>
    <w:rsid w:val="007B7157"/>
    <w:rsid w:val="007C2E09"/>
    <w:rsid w:val="007F0581"/>
    <w:rsid w:val="00817C0C"/>
    <w:rsid w:val="0082628B"/>
    <w:rsid w:val="00897AFC"/>
    <w:rsid w:val="008C4D3D"/>
    <w:rsid w:val="00923A4F"/>
    <w:rsid w:val="009306D9"/>
    <w:rsid w:val="00935631"/>
    <w:rsid w:val="00935863"/>
    <w:rsid w:val="00981551"/>
    <w:rsid w:val="009844F5"/>
    <w:rsid w:val="00985C14"/>
    <w:rsid w:val="00990938"/>
    <w:rsid w:val="00992D5D"/>
    <w:rsid w:val="009B6471"/>
    <w:rsid w:val="009D07EB"/>
    <w:rsid w:val="00A13BC2"/>
    <w:rsid w:val="00A333CB"/>
    <w:rsid w:val="00A60A34"/>
    <w:rsid w:val="00A67121"/>
    <w:rsid w:val="00A74144"/>
    <w:rsid w:val="00AA724F"/>
    <w:rsid w:val="00AB6A6C"/>
    <w:rsid w:val="00AC1411"/>
    <w:rsid w:val="00B0005C"/>
    <w:rsid w:val="00B21573"/>
    <w:rsid w:val="00B2319A"/>
    <w:rsid w:val="00B32B93"/>
    <w:rsid w:val="00B47F06"/>
    <w:rsid w:val="00B82DB5"/>
    <w:rsid w:val="00BA71CC"/>
    <w:rsid w:val="00BD2EE3"/>
    <w:rsid w:val="00C40EF9"/>
    <w:rsid w:val="00C4288C"/>
    <w:rsid w:val="00C63E73"/>
    <w:rsid w:val="00C74156"/>
    <w:rsid w:val="00C91BC7"/>
    <w:rsid w:val="00CF2642"/>
    <w:rsid w:val="00D255DE"/>
    <w:rsid w:val="00D45B80"/>
    <w:rsid w:val="00D5204E"/>
    <w:rsid w:val="00D71D5B"/>
    <w:rsid w:val="00D83AF8"/>
    <w:rsid w:val="00D9239A"/>
    <w:rsid w:val="00DB7961"/>
    <w:rsid w:val="00DC0F8E"/>
    <w:rsid w:val="00DF1393"/>
    <w:rsid w:val="00E01F81"/>
    <w:rsid w:val="00E16857"/>
    <w:rsid w:val="00E379C1"/>
    <w:rsid w:val="00E93709"/>
    <w:rsid w:val="00EB734D"/>
    <w:rsid w:val="00EE0BF2"/>
    <w:rsid w:val="00F55CEA"/>
    <w:rsid w:val="00F63D1C"/>
    <w:rsid w:val="00F7512D"/>
    <w:rsid w:val="00F86C00"/>
    <w:rsid w:val="00FA2E43"/>
    <w:rsid w:val="00FA4141"/>
    <w:rsid w:val="00FA5221"/>
    <w:rsid w:val="00FA66B4"/>
    <w:rsid w:val="00FF5CB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E137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C2E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C2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E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B598-534A-4EAF-A4AC-161A5CC4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80</cp:revision>
  <dcterms:created xsi:type="dcterms:W3CDTF">2021-08-23T11:05:00Z</dcterms:created>
  <dcterms:modified xsi:type="dcterms:W3CDTF">2021-11-26T17:58:00Z</dcterms:modified>
</cp:coreProperties>
</file>